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Default ContentType="image/png" Extension="pn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right="360" w:firstLine="0"/>
        <w:jc w:val="center"/>
      </w:pPr>
      <w:bookmarkStart w:id="0" w:name="_GoBack"/>
      <w:bookmarkEnd w:id="0"/>
      <w:r>
        <w:rPr>
          <w:rFonts w:ascii="Calibri" w:hAnsi="Calibri" w:eastAsia="Calibri"/>
          <w:color w:val="00000A"/>
          <w:sz w:val="22"/>
          <w:szCs w:val="22"/>
          <w:lang w:eastAsia="en-US" w:bidi="ar-SA"/>
        </w:rPr>
        <w:pict>
          <v:shape id="Imagem 2" o:spid="_x0000_s1026" type="#_x0000_t75" style="height:45.5pt;width:199.6pt;rotation:0f;" o:ole="f" fillcolor="#FFFFFF" filled="f" o:preferrelative="t" stroked="f" coordorigin="0,0" coordsize="21600,21600">
            <v:fill on="f" color2="#FFFFFF" focus="0%"/>
            <v:imagedata gain="65536f" blacklevel="0f" gamma="0" o:title="" r:id="rId5"/>
            <o:lock v:ext="edit" position="f" selection="f" grouping="f" rotation="f" cropping="f" text="f" aspectratio="t"/>
            <w10:wrap type="none"/>
            <w10:anchorlock/>
          </v:shape>
        </w:pict>
      </w:r>
      <w:r>
        <w:rPr>
          <w:rFonts w:ascii="Arial" w:hAnsi="Arial" w:eastAsia="Arial" w:cs="Arial"/>
          <w:b/>
          <w:bCs/>
          <w:sz w:val="28"/>
          <w:szCs w:val="28"/>
        </w:rPr>
        <w:t xml:space="preserve">   </w:t>
      </w:r>
      <w:r>
        <w:rPr>
          <w:rFonts w:ascii="Arial" w:hAnsi="Arial" w:eastAsia="Arial" w:cs="Arial"/>
          <w:b/>
          <w:bCs/>
          <w:color w:val="00000A"/>
          <w:sz w:val="28"/>
          <w:szCs w:val="28"/>
          <w:lang w:eastAsia="en-US" w:bidi="ar-SA"/>
        </w:rPr>
        <w:pict>
          <v:shape id="Imagem 1" o:spid="_x0000_s1027" type="#_x0000_t75" style="height:54.95pt;width:157.95pt;rotation:0f;" o:ole="f" fillcolor="#FFFFFF" filled="f" o:preferrelative="t" stroked="f" coordorigin="0,0" coordsize="21600,21600">
            <v:fill on="f" color2="#FFFFFF" focus="0%"/>
            <v:imagedata gain="65536f" blacklevel="0f" gamma="0" o:title="" r:id="rId6"/>
            <o:lock v:ext="edit" position="f" selection="f" grouping="f" rotation="f" cropping="f" text="f" aspectratio="t"/>
            <w10:wrap type="none"/>
            <w10:anchorlock/>
          </v:shape>
        </w:pict>
      </w:r>
      <w:r>
        <w:rPr>
          <w:rFonts w:ascii="Arial" w:hAnsi="Arial" w:cs="Arial"/>
          <w:b/>
          <w:bCs/>
          <w:sz w:val="28"/>
          <w:szCs w:val="28"/>
        </w:rPr>
        <w:t xml:space="preserve"> </w:t>
      </w:r>
    </w:p>
    <w:p>
      <w:pPr>
        <w:pStyle w:val="16"/>
        <w:jc w:val="center"/>
        <w:rPr>
          <w:rFonts w:ascii="Arial" w:hAnsi="Arial" w:cs="Arial"/>
          <w:sz w:val="10"/>
          <w:szCs w:val="10"/>
        </w:rPr>
      </w:pPr>
    </w:p>
    <w:p>
      <w:pPr>
        <w:jc w:val="both"/>
      </w:pPr>
      <w:r>
        <w:rPr>
          <w:rFonts w:ascii="Arial" w:hAnsi="Arial" w:cs="Arial"/>
          <w:b/>
          <w:bCs/>
          <w:sz w:val="24"/>
          <w:szCs w:val="24"/>
        </w:rPr>
        <w:t>Ata da reunião extraordinária do Conselho Gestor do Fundo de Habitação e Interesse Social de Tarumã, aos dias 02 de março de 2018 ás 14h00 na sala dos conselhos municipais, sito a avenida Tarumã, 577, Centro</w:t>
      </w:r>
      <w:r>
        <w:rPr>
          <w:rFonts w:ascii="Arial" w:hAnsi="Arial" w:cs="Arial"/>
          <w:sz w:val="24"/>
          <w:szCs w:val="24"/>
        </w:rPr>
        <w:t>, estiverem presentes os seguintes membros: Carolina Guedes Hartmann , Maria Cristina Toni, Marta do Carmo, Tatiane dos Santos, Silvia Pereira e a secretária executiva da casa dos conselhos  Maria Soares, A reunião teve como pauta : deliberação sobre idosos para ocupar 02 casas no condomínio “Brasil 500 anos “,  Foram realizadas visitas pelos membros do Conselho de Habitação  para idosos que já estavam na lista de espera e após as visitas  ficou definido que o idoso a ser contemplado com a casa deverá ser: sr  Mario Coronato , 67 anos, casado , renda de 1 SM, de aposentadoria da esposa, paga R$ 420,00 de aluguel , esposa depressiva , faz tratamento no CAPS, relata que faz vassouras para complementar  a renda da família, as 02 casas  casas precisam de manutenção e a Secretaria Municipal de Assistência e Desenvolvimento Social  e Fundo Social irão realizar as melhorias da ocupação, O Conselho sugere que o casal ocupe a casa no endereço: Uruguai 260, e o outro selecionado  a casa no endereço: Uruguai 259,  porém até o final do processo o Conselho deliberará sobre a ocupação de ambos endereços .A reunião teve início ás 14h00 e término ás 15h16 h, onde eu Maria Cristina Toni , lavrei a presente ata que segue assinada por mim e pelos demais membros presente.</w:t>
      </w:r>
    </w:p>
    <w:p>
      <w:pPr>
        <w:jc w:val="both"/>
        <w:rPr>
          <w:rFonts w:ascii="Arial" w:hAnsi="Arial" w:cs="Arial"/>
          <w:sz w:val="24"/>
          <w:szCs w:val="24"/>
        </w:rPr>
      </w:pPr>
    </w:p>
    <w:p>
      <w:pPr>
        <w:jc w:val="right"/>
        <w:rPr>
          <w:rFonts w:ascii="Arial" w:hAnsi="Arial" w:cs="Arial"/>
          <w:sz w:val="24"/>
          <w:szCs w:val="24"/>
        </w:rPr>
      </w:pPr>
      <w:r>
        <w:rPr>
          <w:rFonts w:ascii="Arial" w:hAnsi="Arial" w:cs="Arial"/>
          <w:sz w:val="24"/>
          <w:szCs w:val="24"/>
        </w:rPr>
        <w:t>Tarumã, 02 de Março de 2018..</w:t>
      </w:r>
    </w:p>
    <w:p>
      <w:pPr>
        <w:jc w:val="both"/>
        <w:rPr>
          <w:rFonts w:ascii="Arial" w:hAnsi="Arial" w:cs="Arial"/>
          <w:sz w:val="24"/>
          <w:szCs w:val="24"/>
        </w:rPr>
      </w:pPr>
    </w:p>
    <w:p>
      <w:pPr>
        <w:jc w:val="both"/>
        <w:rPr>
          <w:rFonts w:ascii="Arial" w:hAnsi="Arial" w:cs="Arial"/>
          <w:sz w:val="24"/>
          <w:szCs w:val="24"/>
        </w:rPr>
      </w:pPr>
    </w:p>
    <w:p>
      <w:pPr>
        <w:spacing w:before="0" w:after="200"/>
        <w:jc w:val="both"/>
      </w:pPr>
    </w:p>
    <w:sectPr>
      <w:pgSz w:w="11906" w:h="16838"/>
      <w:pgMar w:top="1417" w:right="1701" w:bottom="1417" w:left="1701" w:header="0" w:footer="0" w:gutter="0"/>
      <w:pgNumType w:fmt="decimal"/>
      <w:cols w:space="720" w:num="1"/>
      <w:formProt w:val="0"/>
      <w:docGrid w:linePitch="360" w:charSpace="21474836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auto"/>
    <w:pitch w:val="default"/>
    <w:sig w:usb0="E10002FF" w:usb1="4000ACFF" w:usb2="00000009" w:usb3="00000000" w:csb0="2000019F" w:csb1="00000000"/>
  </w:font>
  <w:font w:name="Liberation Sans">
    <w:panose1 w:val="020B06040202020202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Mangal">
    <w:panose1 w:val="02040503050203030202"/>
    <w:charset w:val="00"/>
    <w:family w:val="auto"/>
    <w:pitch w:val="default"/>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08"/>
  <w:displayHorizontalDrawingGridEvery w:val="1"/>
  <w:displayVerticalDrawingGridEvery w:val="1"/>
  <w:characterSpacingControl w:val="compressPunctuation"/>
  <w:compat>
    <w:spaceForUL/>
    <w:doNotLeaveBackslashAlone/>
    <w:ulTrailSpace/>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2A27"/>
    <w:rsid w:val="7ABF6804"/>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atentStyles>
  <w:style w:type="paragraph" w:default="1" w:styleId="1">
    <w:name w:val="Normal"/>
    <w:qFormat/>
    <w:uiPriority w:val="0"/>
    <w:pPr>
      <w:widowControl/>
      <w:suppressAutoHyphens/>
      <w:spacing w:before="0" w:after="200" w:line="276" w:lineRule="auto"/>
      <w:jc w:val="left"/>
    </w:pPr>
    <w:rPr>
      <w:rFonts w:ascii="Calibri" w:hAnsi="Calibri" w:eastAsia="Calibri"/>
      <w:color w:val="00000A"/>
      <w:sz w:val="22"/>
      <w:szCs w:val="22"/>
      <w:lang w:eastAsia="en-US" w:bidi="ar-SA"/>
    </w:rPr>
  </w:style>
  <w:style w:type="character" w:default="1" w:styleId="3">
    <w:name w:val="Default Paragraph Font"/>
    <w:unhideWhenUsed/>
    <w:qFormat/>
    <w:uiPriority w:val="1"/>
  </w:style>
  <w:style w:type="table" w:default="1" w:styleId="4">
    <w:name w:val="Normal Table"/>
    <w:unhideWhenUsed/>
    <w:uiPriority w:val="99"/>
    <w:tblPr>
      <w:tblStyle w:val="4"/>
      <w:tblLayout w:type="fixed"/>
      <w:tblCellMar>
        <w:top w:w="0" w:type="dxa"/>
        <w:left w:w="108" w:type="dxa"/>
        <w:bottom w:w="0" w:type="dxa"/>
        <w:right w:w="108" w:type="dxa"/>
      </w:tblCellMar>
    </w:tblPr>
    <w:tcPr>
      <w:textDirection w:val="lrTb"/>
    </w:tcPr>
  </w:style>
  <w:style w:type="paragraph" w:styleId="2">
    <w:name w:val="caption"/>
    <w:basedOn w:val="1"/>
    <w:qFormat/>
    <w:uiPriority w:val="0"/>
    <w:pPr>
      <w:suppressLineNumbers/>
      <w:spacing w:before="120" w:after="120"/>
    </w:pPr>
    <w:rPr>
      <w:rFonts w:cs="Mangal"/>
      <w:i/>
      <w:iCs/>
      <w:sz w:val="24"/>
      <w:szCs w:val="24"/>
    </w:rPr>
  </w:style>
  <w:style w:type="paragraph" w:customStyle="1" w:styleId="5">
    <w:name w:val="Título 1"/>
    <w:basedOn w:val="6"/>
    <w:uiPriority w:val="0"/>
    <w:pPr>
      <w:outlineLvl w:val="0"/>
    </w:pPr>
  </w:style>
  <w:style w:type="paragraph" w:customStyle="1" w:styleId="6">
    <w:name w:val="Título do documento"/>
    <w:basedOn w:val="1"/>
    <w:uiPriority w:val="0"/>
  </w:style>
  <w:style w:type="paragraph" w:customStyle="1" w:styleId="7">
    <w:name w:val="Título 2"/>
    <w:basedOn w:val="6"/>
    <w:uiPriority w:val="0"/>
    <w:pPr>
      <w:outlineLvl w:val="1"/>
    </w:pPr>
  </w:style>
  <w:style w:type="paragraph" w:customStyle="1" w:styleId="8">
    <w:name w:val="Título 3"/>
    <w:basedOn w:val="6"/>
    <w:uiPriority w:val="0"/>
    <w:pPr>
      <w:outlineLvl w:val="2"/>
    </w:pPr>
  </w:style>
  <w:style w:type="paragraph" w:customStyle="1" w:styleId="9">
    <w:name w:val="Título"/>
    <w:basedOn w:val="1"/>
    <w:next w:val="10"/>
    <w:qFormat/>
    <w:uiPriority w:val="0"/>
    <w:pPr>
      <w:keepNext/>
      <w:spacing w:before="240" w:after="120"/>
    </w:pPr>
    <w:rPr>
      <w:rFonts w:ascii="Liberation Sans" w:hAnsi="Liberation Sans" w:eastAsia="Microsoft YaHei" w:cs="Mangal"/>
      <w:sz w:val="28"/>
      <w:szCs w:val="28"/>
    </w:rPr>
  </w:style>
  <w:style w:type="paragraph" w:customStyle="1" w:styleId="10">
    <w:name w:val="Corpo do texto"/>
    <w:basedOn w:val="1"/>
    <w:uiPriority w:val="0"/>
    <w:pPr>
      <w:spacing w:before="0" w:after="140" w:line="288" w:lineRule="auto"/>
    </w:pPr>
  </w:style>
  <w:style w:type="paragraph" w:customStyle="1" w:styleId="11">
    <w:name w:val="Lista"/>
    <w:basedOn w:val="10"/>
    <w:uiPriority w:val="0"/>
    <w:rPr>
      <w:rFonts w:cs="Mangal"/>
    </w:rPr>
  </w:style>
  <w:style w:type="paragraph" w:customStyle="1" w:styleId="12">
    <w:name w:val="Legenda"/>
    <w:basedOn w:val="1"/>
    <w:uiPriority w:val="0"/>
    <w:pPr>
      <w:suppressLineNumbers/>
      <w:spacing w:before="120" w:after="120"/>
    </w:pPr>
    <w:rPr>
      <w:rFonts w:cs="Mangal"/>
      <w:i/>
      <w:iCs/>
      <w:sz w:val="24"/>
      <w:szCs w:val="24"/>
    </w:rPr>
  </w:style>
  <w:style w:type="paragraph" w:customStyle="1" w:styleId="13">
    <w:name w:val="Índice"/>
    <w:basedOn w:val="1"/>
    <w:qFormat/>
    <w:uiPriority w:val="0"/>
    <w:pPr>
      <w:suppressLineNumbers/>
    </w:pPr>
    <w:rPr>
      <w:rFonts w:cs="Mangal"/>
    </w:rPr>
  </w:style>
  <w:style w:type="paragraph" w:customStyle="1" w:styleId="14">
    <w:name w:val="Citações"/>
    <w:basedOn w:val="1"/>
    <w:qFormat/>
    <w:uiPriority w:val="0"/>
  </w:style>
  <w:style w:type="paragraph" w:customStyle="1" w:styleId="15">
    <w:name w:val="Subtítulo"/>
    <w:basedOn w:val="6"/>
    <w:uiPriority w:val="0"/>
  </w:style>
  <w:style w:type="paragraph" w:customStyle="1" w:styleId="16">
    <w:name w:val="Cabeçalho"/>
    <w:basedOn w:val="1"/>
    <w:uiPriority w:val="0"/>
    <w:pPr>
      <w:tabs>
        <w:tab w:val="center" w:pos="4419"/>
        <w:tab w:val="right" w:pos="8838"/>
      </w:tabs>
    </w:p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3</Paragraphs>
  <TotalTime>0</TotalTime>
  <ScaleCrop>false</ScaleCrop>
  <LinksUpToDate>false</LinksUpToDate>
  <CharactersWithSpaces>0</CharactersWithSpaces>
  <Application>Escritório WPSComunidade_9.1.0.4961_{F1E327BC-269C-435d-A152-05C5408002CA}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1969-12-31T17:59:59Z</dcterms:created>
  <dc:creator>Anna Deniz</dc:creator>
  <cp:lastModifiedBy>PMTDMN\maria.soares</cp:lastModifiedBy>
  <cp:lastPrinted>1969-12-31T17:59:59Z</cp:lastPrinted>
  <dcterms:modified xsi:type="dcterms:W3CDTF">2018-05-07T12:00:45Z</dcterms:modified>
  <dc:title>_x0001_   _x0001_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1046-9.1.0.4961</vt:lpwstr>
  </property>
</Properties>
</file>