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keepNext w:val="0"/>
        <w:keepLines w:val="0"/>
        <w:widowControl/>
        <w:suppressLineNumbers w:val="0"/>
        <w:shd w:val="clear" w:fill="FFFFFF"/>
        <w:spacing w:before="0" w:beforeAutospacing="0" w:after="150" w:afterAutospacing="0" w:line="360" w:lineRule="auto"/>
        <w:ind w:right="0"/>
        <w:jc w:val="both"/>
        <w:rPr>
          <w:rFonts w:ascii="Arial" w:hAnsi="Arial"/>
          <w:color w:val="000000"/>
          <w:sz w:val="26"/>
          <w:szCs w:val="26"/>
          <w:shd w:val="clear" w:color="auto" w:fill="FFFFFF"/>
        </w:rPr>
      </w:pPr>
      <w:bookmarkStart w:id="0" w:name="_GoBack"/>
      <w:bookmarkEnd w:id="0"/>
      <w:r>
        <w:rPr>
          <w:rFonts w:ascii="Arial" w:hAnsi="Arial"/>
          <w:b/>
          <w:bCs/>
          <w:color w:val="000000"/>
          <w:sz w:val="26"/>
          <w:szCs w:val="26"/>
          <w:shd w:val="clear" w:color="auto" w:fill="FFFFFF"/>
          <w:lang w:val="pt-BR"/>
        </w:rPr>
        <w:t>ATA DA REUNIAO ORDINÁRIA DO CONSELHO MUNICIPAL DA PESSOA COM DEFICIÊNCIA DE TARUMÃ (CMPCD). Ao décimo oitavo (18) dia do mês de Outubro (10) de dois mil e dezoito (2018),  ás dez horas (10h00), na Casa dos Conselhos Municipais, sito a Avenida Tarumã, n.º577, Centro, neste município,</w:t>
      </w:r>
      <w:r>
        <w:rPr>
          <w:bCs/>
          <w:color w:val="000000"/>
          <w:sz w:val="26"/>
          <w:szCs w:val="26"/>
          <w:shd w:val="clear" w:color="auto" w:fill="FFFFFF"/>
          <w:lang w:val="pt-BR"/>
        </w:rPr>
        <w:t xml:space="preserve"> </w:t>
      </w:r>
      <w:r>
        <w:rPr>
          <w:rFonts w:ascii="Arial" w:hAnsi="Arial"/>
          <w:b/>
          <w:bCs/>
          <w:color w:val="000000"/>
          <w:sz w:val="26"/>
          <w:szCs w:val="26"/>
          <w:shd w:val="clear" w:color="auto" w:fill="FFFFFF"/>
          <w:lang w:val="pt-BR"/>
        </w:rPr>
        <w:t>reuniu-se os seguintes membros do conselho:</w:t>
      </w:r>
      <w:r>
        <w:rPr>
          <w:b/>
          <w:bCs/>
          <w:color w:val="000000"/>
          <w:sz w:val="26"/>
          <w:szCs w:val="26"/>
          <w:shd w:val="clear" w:color="auto" w:fill="FFFFFF"/>
          <w:lang w:val="pt-BR"/>
        </w:rPr>
        <w:t xml:space="preserve"> </w:t>
      </w:r>
      <w:r>
        <w:rPr>
          <w:rFonts w:ascii="Arial" w:hAnsi="Arial"/>
          <w:b/>
          <w:bCs/>
          <w:color w:val="000000"/>
          <w:sz w:val="26"/>
          <w:szCs w:val="26"/>
          <w:shd w:val="clear" w:color="auto" w:fill="FFFFFF"/>
          <w:lang w:val="pt-BR"/>
        </w:rPr>
        <w:t>Maria Aparecida Saores, Cleuza Mariano Teixeira, Izabel Miranda de Souza Labs, Reinaldo Donizete Farahum, Marilena Borba Tomazeli, André Luiz Noibal, Julio Cesar Facina Hartmann, Hilda Pailt Pascon.</w:t>
      </w:r>
      <w:r>
        <w:rPr>
          <w:rFonts w:ascii="Arial" w:hAnsi="Arial"/>
          <w:color w:val="000000"/>
          <w:sz w:val="26"/>
          <w:szCs w:val="26"/>
          <w:shd w:val="clear" w:color="auto" w:fill="FFFFFF"/>
          <w:lang w:val="pt-BR"/>
        </w:rPr>
        <w:t>O senhor Reinaldo Donizete Farahum, presidiu a reunião, saldando a todos presentes e leu a ata da reunião passada para aprovação de todos membros presentes, ata aprovada por unanimidade. A senhora Maria Aparecida Soares, nos informou os integrantes que tiveram faltas justificadas: Gessica Moraes de Oliveira, Ana Maria Gomes da Silva, Aparecido Edenilson de Souza e Zilda Isidoro Roldão de Souza.</w:t>
      </w:r>
      <w:r>
        <w:rPr>
          <w:rFonts w:ascii="Arial" w:hAnsi="Arial"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Arial" w:hAnsi="Arial"/>
          <w:color w:val="000000"/>
          <w:sz w:val="26"/>
          <w:szCs w:val="26"/>
          <w:shd w:val="clear" w:color="auto" w:fill="FFFFFF"/>
          <w:lang w:val="pt-BR"/>
        </w:rPr>
        <w:t>O senhor Reinaldo nos informou que no próximo mês será feita a eleição de novos membros, explicou a importância de participar do conselho como membro ativo e surgiu assim a ideia de mandar um oficio para o Sr Prefeito, para que ele possa marcar uma reunião com seus secretários para o conselho ir fazer uma sensibilização para que quando o membro de cada UGB para que os futuros membros a serem indicados possa ter a ideia mais clara e especifica da sua importância quanto ao conselho e toda a sociedade em geral.</w:t>
      </w:r>
      <w:r>
        <w:rPr>
          <w:rFonts w:ascii="Arial" w:hAnsi="Arial"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Arial" w:hAnsi="Arial"/>
          <w:color w:val="000000"/>
          <w:sz w:val="26"/>
          <w:szCs w:val="26"/>
          <w:shd w:val="clear" w:color="auto" w:fill="FFFFFF"/>
          <w:lang w:val="pt-BR"/>
        </w:rPr>
        <w:t>Em seguida o presidente Reinaldo, nos informou o andamento da lista de pedidos feita ao Sr Prefeito pessoalmente em reunião ao qual ele participou, onde passou todos os detalhes e andamentos que já foram e que estão sendo providenciados, como centro de reabilitação que está em andamento. O banheiro do espaço Teolindo Toni depois de pedidos em eventos agora fica aberto, porem os usuários observaram que não tem chave para trancar por dentro quando for usado, o conselho teve a ideia simples de pedir então que seja coloca pelo lado de dentre uma pequena “chaveta” fixa para que quando necessário usar o banheiro ter um pouco mais de segurança e privacidade. Também em conversa com o secretário municipal de Obras e Serviços o Sr Fabio Chenou, pediu ao Sr Reinaldo que retomasse novamente o mapeamento das rampas a serem feitas na cidade, pedindo para especificar as “mais” urgentes para assim serem feitas visto o momento financeiro que as prefeituras estão passando, para que ainda esse ano fizesse as mais urgentes e usuais, e assim ano que vem com novo orçamento desenvolvia as demais.</w:t>
      </w:r>
      <w:r>
        <w:rPr>
          <w:rFonts w:ascii="Arial" w:hAnsi="Arial"/>
          <w:color w:val="000000"/>
          <w:sz w:val="26"/>
          <w:szCs w:val="26"/>
          <w:shd w:val="clear" w:color="auto" w:fill="FFFFFF"/>
        </w:rPr>
        <w:t xml:space="preserve"> </w:t>
      </w:r>
      <w:r>
        <w:rPr>
          <w:rFonts w:ascii="Arial" w:hAnsi="Arial"/>
          <w:color w:val="000000"/>
          <w:sz w:val="26"/>
          <w:szCs w:val="26"/>
          <w:shd w:val="clear" w:color="auto" w:fill="FFFFFF"/>
          <w:lang w:val="pt-BR"/>
        </w:rPr>
        <w:t xml:space="preserve">Comemoramos o aniversário de membros de Setembro e Outubro. </w:t>
      </w:r>
      <w:r>
        <w:rPr>
          <w:rFonts w:ascii="Arial" w:hAnsi="Arial"/>
          <w:color w:val="000000"/>
          <w:sz w:val="26"/>
          <w:szCs w:val="26"/>
          <w:shd w:val="clear" w:color="auto" w:fill="FFFFFF"/>
        </w:rPr>
        <w:t>onde eu  Julio Cesar Hartmann</w:t>
      </w:r>
      <w:r>
        <w:rPr>
          <w:rFonts w:ascii="Arial" w:hAnsi="Arial"/>
          <w:b w:val="0"/>
          <w:bCs w:val="0"/>
          <w:color w:val="000000"/>
          <w:sz w:val="26"/>
          <w:szCs w:val="26"/>
          <w:shd w:val="clear" w:color="auto" w:fill="FFFFFF"/>
        </w:rPr>
        <w:t xml:space="preserve">, escrevi  e subscrevi a presente ata que segue assinada por mim, lista de presença em anexa. </w:t>
      </w:r>
      <w:r>
        <w:rPr>
          <w:rFonts w:ascii="Arial" w:hAnsi="Arial"/>
          <w:color w:val="000000"/>
          <w:sz w:val="26"/>
          <w:szCs w:val="26"/>
          <w:shd w:val="clear" w:color="auto" w:fill="FFFFFF"/>
        </w:rPr>
        <w:t xml:space="preserve">Sem mais para o momento. </w:t>
      </w:r>
    </w:p>
    <w:p>
      <w:pPr>
        <w:pStyle w:val="11"/>
        <w:spacing w:before="0" w:line="360" w:lineRule="auto"/>
        <w:jc w:val="both"/>
        <w:rPr>
          <w:rFonts w:ascii="Arial" w:hAnsi="Arial"/>
          <w:color w:val="000000"/>
          <w:sz w:val="26"/>
          <w:szCs w:val="26"/>
          <w:shd w:val="clear" w:color="auto" w:fill="FFFFFF"/>
          <w:lang w:val="pt-BR"/>
        </w:rPr>
      </w:pPr>
    </w:p>
    <w:p>
      <w:pPr>
        <w:pStyle w:val="11"/>
        <w:spacing w:before="0" w:line="360" w:lineRule="auto"/>
        <w:jc w:val="both"/>
        <w:rPr>
          <w:rFonts w:ascii="Arial" w:hAnsi="Arial"/>
          <w:color w:val="000000"/>
          <w:sz w:val="26"/>
          <w:szCs w:val="26"/>
          <w:shd w:val="clear" w:color="auto" w:fill="FFFFFF"/>
          <w:lang w:val="pt-BR"/>
        </w:rPr>
      </w:pPr>
      <w:r>
        <w:rPr>
          <w:rFonts w:ascii="Arial" w:hAnsi="Arial"/>
          <w:color w:val="000000"/>
          <w:sz w:val="26"/>
          <w:szCs w:val="26"/>
          <w:shd w:val="clear" w:color="auto" w:fill="FFFFFF"/>
          <w:lang w:val="pt-BR"/>
        </w:rPr>
        <w:t xml:space="preserve"> </w:t>
      </w:r>
    </w:p>
    <w:p>
      <w:pPr>
        <w:pStyle w:val="11"/>
        <w:spacing w:before="0" w:line="360" w:lineRule="auto"/>
        <w:jc w:val="both"/>
        <w:rPr>
          <w:rFonts w:ascii="Arial" w:hAnsi="Arial"/>
          <w:color w:val="000000"/>
          <w:sz w:val="26"/>
          <w:szCs w:val="26"/>
          <w:shd w:val="clear" w:color="auto" w:fill="FFFFFF"/>
        </w:rPr>
      </w:pPr>
      <w:r>
        <w:rPr>
          <w:rFonts w:ascii="Arial" w:hAnsi="Arial"/>
          <w:color w:val="000000"/>
          <w:sz w:val="26"/>
          <w:szCs w:val="26"/>
          <w:shd w:val="clear" w:color="auto" w:fill="FFFFFF"/>
        </w:rPr>
        <w:t>Tarumã 18 de Outubro de 2018</w:t>
      </w:r>
    </w:p>
    <w:p>
      <w:pPr>
        <w:pStyle w:val="11"/>
        <w:spacing w:before="0" w:line="360" w:lineRule="auto"/>
        <w:jc w:val="both"/>
        <w:rPr>
          <w:rFonts w:ascii="Arial" w:hAnsi="Arial"/>
          <w:color w:val="000000"/>
          <w:sz w:val="26"/>
          <w:szCs w:val="26"/>
          <w:shd w:val="clear" w:color="auto" w:fill="FFFFFF"/>
          <w:lang w:val="pt-BR"/>
        </w:rPr>
      </w:pPr>
    </w:p>
    <w:p>
      <w:pPr>
        <w:pStyle w:val="11"/>
        <w:spacing w:before="0" w:line="360" w:lineRule="auto"/>
        <w:jc w:val="both"/>
        <w:rPr>
          <w:rFonts w:ascii="Arial" w:hAnsi="Arial"/>
          <w:color w:val="000000"/>
          <w:sz w:val="26"/>
          <w:szCs w:val="26"/>
          <w:shd w:val="clear" w:color="auto" w:fill="FFFFFF"/>
          <w:lang w:val="pt-BR"/>
        </w:rPr>
      </w:pPr>
    </w:p>
    <w:p>
      <w:pPr>
        <w:pStyle w:val="11"/>
        <w:spacing w:before="0" w:line="360" w:lineRule="auto"/>
        <w:jc w:val="both"/>
        <w:rPr>
          <w:rFonts w:ascii="Arial" w:hAnsi="Arial"/>
          <w:color w:val="000000"/>
          <w:sz w:val="26"/>
          <w:szCs w:val="26"/>
          <w:shd w:val="clear" w:color="auto" w:fill="FFFFFF"/>
          <w:lang w:val="pt-BR"/>
        </w:rPr>
      </w:pPr>
    </w:p>
    <w:p>
      <w:pPr>
        <w:pStyle w:val="11"/>
        <w:spacing w:before="0" w:line="360" w:lineRule="auto"/>
        <w:jc w:val="both"/>
        <w:rPr>
          <w:lang w:val="pt-BR"/>
        </w:rPr>
      </w:pPr>
    </w:p>
    <w:sectPr>
      <w:headerReference r:id="rId3" w:type="default"/>
      <w:footerReference r:id="rId4" w:type="default"/>
      <w:pgSz w:w="11906" w:h="16838"/>
      <w:pgMar w:top="1440" w:right="506" w:bottom="1440" w:left="1800" w:header="720" w:footer="720" w:gutter="0"/>
      <w:cols w:space="720" w:num="1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Liberation Sans">
    <w:panose1 w:val="020B0604020202020204"/>
    <w:charset w:val="01"/>
    <w:family w:val="roman"/>
    <w:pitch w:val="default"/>
    <w:sig w:usb0="A00002AF" w:usb1="500078FB" w:usb2="00000000" w:usb3="00000000" w:csb0="6000009F" w:csb1="DFD70000"/>
  </w:font>
  <w:font w:name="Microsoft YaHei">
    <w:panose1 w:val="020B0503020204020204"/>
    <w:charset w:val="86"/>
    <w:family w:val="roman"/>
    <w:pitch w:val="default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default"/>
    <w:sig w:usb0="00008003" w:usb1="00000000" w:usb2="00000000" w:usb3="00000000" w:csb0="00000001" w:csb1="00000000"/>
  </w:font>
  <w:font w:name="Calibri Light">
    <w:altName w:val="Arial Rounded MT Bold"/>
    <w:panose1 w:val="020F0302020204030204"/>
    <w:charset w:val="00"/>
    <w:family w:val="swiss"/>
    <w:pitch w:val="default"/>
    <w:sig w:usb0="00000000" w:usb1="00000000" w:usb2="00000000" w:usb3="00000000" w:csb0="0000019F" w:csb1="0000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Liberation Serif">
    <w:panose1 w:val="02020603050405020304"/>
    <w:charset w:val="01"/>
    <w:family w:val="swiss"/>
    <w:pitch w:val="default"/>
    <w:sig w:usb0="A00002AF" w:usb1="500078FB" w:usb2="00000000" w:usb3="00000000" w:csb0="6000009F" w:csb1="DFD70000"/>
  </w:font>
  <w:font w:name="Helvetica Neue">
    <w:altName w:val="EAN-13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EAN-13"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FZSongS-Extended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092825" cy="429895"/>
          <wp:effectExtent l="0" t="0" r="0" b="0"/>
          <wp:docPr id="3" name="imagem 3" descr="rodape educac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rodape educaca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92825" cy="429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rPr>
        <w:lang w:val="pt-BR"/>
      </w:rPr>
    </w:pPr>
  </w:p>
  <w:p>
    <w:pPr>
      <w:pStyle w:val="9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2534920" cy="577850"/>
          <wp:effectExtent l="0" t="0" r="0" b="0"/>
          <wp:docPr id="1" name="Imagem 2" descr="taruma_horizontal_100an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taruma_horizontal_100ano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4920" cy="577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lang w:val="pt-BR"/>
      </w:rPr>
      <w:t xml:space="preserve">            </w:t>
    </w:r>
    <w:r>
      <w:rPr>
        <w:lang w:val="pt-BR" w:eastAsia="pt-BR"/>
      </w:rPr>
      <w:drawing>
        <wp:inline distT="0" distB="0" distL="114300" distR="114300">
          <wp:extent cx="1905635" cy="615315"/>
          <wp:effectExtent l="0" t="0" r="0" b="0"/>
          <wp:docPr id="2" name="Imagem 1" descr="D:\Izabela\2018\Artes\Selos dos Conselhos Municipais\CMPCD.pngCMPC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D:\Izabela\2018\Artes\Selos dos Conselhos Municipais\CMPCD.pngCMPCD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05635" cy="6153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cumentProtection w:enforcement="0"/>
  <w:defaultTabStop w:val="4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41B"/>
    <w:rsid w:val="00010D4D"/>
    <w:rsid w:val="00163FAC"/>
    <w:rsid w:val="002A4EDE"/>
    <w:rsid w:val="002D07CA"/>
    <w:rsid w:val="00367641"/>
    <w:rsid w:val="004E1BEF"/>
    <w:rsid w:val="005B26D2"/>
    <w:rsid w:val="00760AA9"/>
    <w:rsid w:val="00763818"/>
    <w:rsid w:val="00791083"/>
    <w:rsid w:val="007E6991"/>
    <w:rsid w:val="007F06BC"/>
    <w:rsid w:val="00806E71"/>
    <w:rsid w:val="008A2018"/>
    <w:rsid w:val="0091641B"/>
    <w:rsid w:val="00926B81"/>
    <w:rsid w:val="00A22F0E"/>
    <w:rsid w:val="00B71080"/>
    <w:rsid w:val="00DA1D11"/>
    <w:rsid w:val="00DB3ABC"/>
    <w:rsid w:val="00DE3E5A"/>
    <w:rsid w:val="00E06AAF"/>
    <w:rsid w:val="00E22CFA"/>
    <w:rsid w:val="00EF4A84"/>
    <w:rsid w:val="00F023A0"/>
    <w:rsid w:val="00F3747A"/>
    <w:rsid w:val="00FE4218"/>
    <w:rsid w:val="4FFF7280"/>
    <w:rsid w:val="B3FEC202"/>
    <w:rsid w:val="FF7E9EFF"/>
    <w:rsid w:val="FF7FFA9C"/>
  </w:rsids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uppressAutoHyphens/>
    </w:pPr>
    <w:rPr>
      <w:rFonts w:asciiTheme="minorHAnsi" w:hAnsiTheme="minorHAnsi" w:eastAsiaTheme="minorEastAsia" w:cstheme="minorBidi"/>
      <w:color w:val="00000A"/>
      <w:lang w:val="en-US" w:eastAsia="zh-CN" w:bidi="ar-SA"/>
    </w:rPr>
  </w:style>
  <w:style w:type="paragraph" w:styleId="2">
    <w:name w:val="heading 1"/>
    <w:basedOn w:val="3"/>
    <w:next w:val="1"/>
    <w:uiPriority w:val="0"/>
    <w:pPr>
      <w:outlineLvl w:val="0"/>
    </w:pPr>
  </w:style>
  <w:style w:type="paragraph" w:styleId="5">
    <w:name w:val="heading 2"/>
    <w:basedOn w:val="3"/>
    <w:next w:val="1"/>
    <w:uiPriority w:val="0"/>
    <w:pPr>
      <w:outlineLvl w:val="1"/>
    </w:pPr>
  </w:style>
  <w:style w:type="paragraph" w:styleId="6">
    <w:name w:val="heading 3"/>
    <w:basedOn w:val="3"/>
    <w:next w:val="1"/>
    <w:uiPriority w:val="0"/>
    <w:pPr>
      <w:outlineLvl w:val="2"/>
    </w:pPr>
  </w:style>
  <w:style w:type="character" w:default="1" w:styleId="13">
    <w:name w:val="Default Paragraph Font"/>
    <w:unhideWhenUsed/>
    <w:uiPriority w:val="1"/>
  </w:style>
  <w:style w:type="table" w:default="1" w:styleId="14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4">
    <w:name w:val="Corpo do texto"/>
    <w:basedOn w:val="1"/>
    <w:uiPriority w:val="0"/>
    <w:pPr>
      <w:spacing w:after="140" w:line="288" w:lineRule="auto"/>
    </w:pPr>
  </w:style>
  <w:style w:type="paragraph" w:styleId="7">
    <w:name w:val="caption"/>
    <w:basedOn w:val="1"/>
    <w:next w:val="1"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8">
    <w:name w:val="footer"/>
    <w:basedOn w:val="1"/>
    <w:uiPriority w:val="0"/>
    <w:pPr>
      <w:tabs>
        <w:tab w:val="center" w:pos="4252"/>
        <w:tab w:val="right" w:pos="8504"/>
      </w:tabs>
    </w:pPr>
  </w:style>
  <w:style w:type="paragraph" w:styleId="9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10">
    <w:name w:val="List"/>
    <w:basedOn w:val="4"/>
    <w:uiPriority w:val="0"/>
    <w:rPr>
      <w:rFonts w:cs="Mangal"/>
    </w:rPr>
  </w:style>
  <w:style w:type="paragraph" w:styleId="11">
    <w:name w:val="Normal (Web)"/>
    <w:qFormat/>
    <w:uiPriority w:val="0"/>
    <w:pPr>
      <w:suppressAutoHyphens/>
      <w:spacing w:before="280" w:after="280"/>
    </w:pPr>
    <w:rPr>
      <w:rFonts w:ascii="Times New Roman" w:hAnsi="Times New Roman" w:eastAsia="SimSun" w:cs="Times New Roman"/>
      <w:color w:val="00000A"/>
      <w:sz w:val="24"/>
      <w:szCs w:val="24"/>
      <w:lang w:val="en-US" w:eastAsia="zh-CN" w:bidi="ar-SA"/>
    </w:rPr>
  </w:style>
  <w:style w:type="paragraph" w:styleId="12">
    <w:name w:val="Subtitle"/>
    <w:basedOn w:val="3"/>
    <w:uiPriority w:val="0"/>
  </w:style>
  <w:style w:type="paragraph" w:customStyle="1" w:styleId="15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16">
    <w:name w:val="Citações"/>
    <w:basedOn w:val="1"/>
    <w:qFormat/>
    <w:uiPriority w:val="0"/>
  </w:style>
  <w:style w:type="paragraph" w:customStyle="1" w:styleId="17">
    <w:name w:val="Título do documento"/>
    <w:basedOn w:val="3"/>
    <w:uiPriority w:val="0"/>
  </w:style>
  <w:style w:type="paragraph" w:customStyle="1" w:styleId="18">
    <w:name w:val="Normal (Web)11"/>
    <w:qFormat/>
    <w:uiPriority w:val="0"/>
    <w:pPr>
      <w:suppressAutoHyphens/>
      <w:spacing w:before="280" w:after="280"/>
    </w:pPr>
    <w:rPr>
      <w:rFonts w:ascii="Times New Roman" w:hAnsi="Times New Roman" w:eastAsia="SimSun" w:cs="Times New Roman"/>
      <w:color w:val="00000A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4C4C4C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411</Words>
  <Characters>2225</Characters>
  <Lines>18</Lines>
  <Paragraphs>5</Paragraphs>
  <TotalTime>0</TotalTime>
  <ScaleCrop>false</ScaleCrop>
  <LinksUpToDate>false</LinksUpToDate>
  <CharactersWithSpaces>2631</CharactersWithSpaces>
  <Application>Escritório WPSComunidade_10.1.0.5707_F1E327BC-269C-435d-A152-05C5408002CA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2018-10-22T01:09:00Z</dcterms:created>
  <dc:creator>izabella.boas</dc:creator>
  <cp:lastModifiedBy>PMTDMN\maria.soares</cp:lastModifiedBy>
  <cp:lastPrinted>2018-10-22T09:09:00Z</cp:lastPrinted>
  <dcterms:modified xsi:type="dcterms:W3CDTF">2018-11-29T09:13:39Z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KSOProductBuildVer">
    <vt:lpwstr>1046-10.1.0.5707</vt:lpwstr>
  </property>
  <property fmtid="{D5CDD505-2E9C-101B-9397-08002B2CF9AE}" pid="4" name="LinksUpToDate">
    <vt:bool>false</vt:bool>
  </property>
  <property fmtid="{D5CDD505-2E9C-101B-9397-08002B2CF9AE}" pid="5" name="ScaleCrop">
    <vt:bool>false</vt:bool>
  </property>
</Properties>
</file>