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360" w:lineRule="auto"/>
        <w:jc w:val="both"/>
        <w:rPr>
          <w:rFonts w:hint="default" w:ascii="Arial" w:hAnsi="Arial" w:cs="Arial"/>
          <w:sz w:val="24"/>
          <w:szCs w:val="24"/>
        </w:rPr>
      </w:pPr>
      <w:bookmarkStart w:id="0" w:name="_GoBack"/>
      <w:bookmarkEnd w:id="0"/>
      <w:r>
        <w:rPr>
          <w:rFonts w:hint="default" w:ascii="Arial" w:hAnsi="Arial" w:cs="Arial"/>
          <w:b/>
          <w:bCs/>
          <w:sz w:val="28"/>
          <w:szCs w:val="28"/>
        </w:rPr>
        <w:t>ATA DA REUNIÃO ORDINÁRIA DO CONSELHO MUNICIPAL DE ASSISITENCIA SOCIAL DE TARUMÃ (CMAS). No dia 08 (oito) do mês de fevereiro do ano 2019 (dois mil e dezenove), às 15h00 (quinze horas), reuniram-se na Casa dos Conselhos Municipais, localizada a Av. Tarumã, nº577-centro, no município de Tarumã / SP,</w:t>
      </w:r>
      <w:r>
        <w:rPr>
          <w:rFonts w:hint="default" w:ascii="Arial" w:hAnsi="Arial" w:cs="Arial"/>
          <w:sz w:val="28"/>
          <w:szCs w:val="28"/>
        </w:rPr>
        <w:t xml:space="preserve"> </w:t>
      </w:r>
      <w:r>
        <w:rPr>
          <w:rFonts w:hint="default" w:ascii="Arial" w:hAnsi="Arial" w:cs="Arial"/>
          <w:sz w:val="24"/>
          <w:szCs w:val="24"/>
        </w:rPr>
        <w:t>os conselheiros: Ademilson dos Santos Leite, Edna Cristina da Silva, Angélica AP. da Silva, Itanei de Oliveira, Izabel Miranda de Souza Labs, Márcia Iacobacci e vereadora Solange Caron, Dando início a presente reunião, o Sr. Vice Presidente Ademilson dos Santos Leite, comunicou o desligamento da Conselheira e Presidente do quadro da Diretoria: a Sra. Jessica Cavina Dias Saqueto, passando a assumir o cargo de Presidente, seu Vice-Presidente: Ademilson dos Santos Leite, Em seguida, o Presidente, relatou a importância e necessidade de aprofundar-se nos conhecimentos do regimento interno do CMAS, da reorganização do quadro de composição dos membros do Conselho e a importância da assiduidade destes nas reuniões, pois as frequentes ausências prejudicam a eficiência do Conselho, sendo este, ano de Conferência e de muito empenho dos membros, Pauta do dia:Calendário de reuniões no ano de 2019, sendo fixado nas as 1ª quarta-feira dos meses do ano de 2019, Em seguida, a Conselheira e 1ª Secretária Márcia Iacobacci, leu as atas das reuniões dos meses de novembro e dezembro do ano de 2018, sendo aprovada por unanimidade pelos membros presentes, Logo após, o presidente Ademilson dos Santos Leite questionou aos demais membros, a possível existência de pautas a serem apresentadas e discutidas em reunião, onde a Sra. Edna Cristina da Silva questionou a existência ou não, de um decreto que regulamenta os benefícios eventuais presentes nos serviços ofertados pela assistência no município, restando assim, o comprometimento de uma averiguação a ser apresentada nas próximas reuniões, Nada mais havendo a tratar, deu-se por encerrada a reunião, onde eu Márcia Iacobacci, escrevi a presente ata, que segue assinada pelo Presidente, e em anexo, lista de presença.                                                      Tarumã, 08 de fevereiro de 2019.</w:t>
      </w:r>
    </w:p>
    <w:p>
      <w:pPr>
        <w:pStyle w:val="6"/>
        <w:spacing w:line="360" w:lineRule="auto"/>
        <w:jc w:val="right"/>
        <w:rPr>
          <w:rFonts w:hint="default" w:ascii="Arial" w:hAnsi="Arial" w:cs="Arial"/>
          <w:sz w:val="24"/>
          <w:szCs w:val="24"/>
        </w:rPr>
      </w:pPr>
    </w:p>
    <w:p>
      <w:pPr>
        <w:pStyle w:val="6"/>
        <w:spacing w:line="360" w:lineRule="auto"/>
        <w:jc w:val="righ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Ademilson dos Santos Leite</w:t>
      </w:r>
    </w:p>
    <w:p>
      <w:pPr>
        <w:pStyle w:val="6"/>
        <w:spacing w:line="360" w:lineRule="auto"/>
        <w:jc w:val="righ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Presidente   </w:t>
      </w:r>
    </w:p>
    <w:p>
      <w:pPr>
        <w:pStyle w:val="6"/>
        <w:spacing w:line="360" w:lineRule="auto"/>
        <w:jc w:val="right"/>
        <w:rPr>
          <w:rFonts w:hint="default" w:ascii="Arial" w:hAnsi="Arial" w:cs="Arial"/>
          <w:sz w:val="24"/>
          <w:szCs w:val="24"/>
        </w:rPr>
      </w:pPr>
    </w:p>
    <w:p>
      <w:pPr>
        <w:pStyle w:val="6"/>
        <w:tabs>
          <w:tab w:val="left" w:pos="6663"/>
        </w:tabs>
        <w:spacing w:line="360" w:lineRule="auto"/>
        <w:jc w:val="right"/>
      </w:pPr>
      <w:r>
        <w:rPr>
          <w:rFonts w:hint="default" w:ascii="Arial" w:hAnsi="Arial" w:cs="Arial"/>
          <w:sz w:val="24"/>
          <w:szCs w:val="24"/>
        </w:rPr>
        <w:t xml:space="preserve">    </w:t>
      </w:r>
    </w:p>
    <w:sectPr>
      <w:headerReference r:id="rId3" w:type="default"/>
      <w:footerReference r:id="rId4" w:type="default"/>
      <w:pgSz w:w="11906" w:h="16838"/>
      <w:pgMar w:top="1684" w:right="1701" w:bottom="1134" w:left="1701" w:header="975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Liberation Serif">
    <w:panose1 w:val="02020603050405020304"/>
    <w:charset w:val="00"/>
    <w:family w:val="roman"/>
    <w:pitch w:val="default"/>
    <w:sig w:usb0="A00002AF" w:usb1="500078FB" w:usb2="00000000" w:usb3="00000000" w:csb0="6000009F" w:csb1="DFD7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FreeSans">
    <w:panose1 w:val="020B0504020202020204"/>
    <w:charset w:val="00"/>
    <w:family w:val="swiss"/>
    <w:pitch w:val="default"/>
    <w:sig w:usb0="E4839EFF" w:usb1="4600FDFF" w:usb2="000030A0" w:usb3="00000584" w:csb0="600001BF" w:csb1="DFF70000"/>
  </w:font>
  <w:font w:name="Liberation Sans">
    <w:panose1 w:val="020B0604020202020204"/>
    <w:charset w:val="00"/>
    <w:family w:val="swiss"/>
    <w:pitch w:val="default"/>
    <w:sig w:usb0="A00002AF" w:usb1="500078FB" w:usb2="00000000" w:usb3="00000000" w:csb0="6000009F" w:csb1="DFD70000"/>
  </w:font>
  <w:font w:name="Microsoft YaHei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default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  <w:r>
      <w:rPr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-436880</wp:posOffset>
          </wp:positionV>
          <wp:extent cx="6059805" cy="898525"/>
          <wp:effectExtent l="0" t="0" r="0" b="0"/>
          <wp:wrapSquare wrapText="bothSides"/>
          <wp:docPr id="1" name="Figur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/>
                </pic:nvPicPr>
                <pic:blipFill>
                  <a:blip r:embed="rId1"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59884" cy="898562"/>
                  </a:xfrm>
                  <a:prstGeom prst="rect">
                    <a:avLst/>
                  </a:prstGeom>
                  <a:noFill/>
                  <a:ln>
                    <a:noFill/>
                    <a:prstDash val="solid"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8DF"/>
    <w:rsid w:val="000B60A6"/>
    <w:rsid w:val="004D6F71"/>
    <w:rsid w:val="00BE28DF"/>
    <w:rsid w:val="2F6BEFF7"/>
    <w:rsid w:val="541FEC9A"/>
    <w:rsid w:val="773D3C4F"/>
    <w:rsid w:val="E2F49975"/>
  </w:rsids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Liberation Serif" w:hAnsi="Liberation Serif" w:eastAsia="Droid Sans Fallback" w:cs="FreeSans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uiPriority w:val="0"/>
    <w:pPr>
      <w:widowControl w:val="0"/>
      <w:suppressAutoHyphens/>
      <w:autoSpaceDN w:val="0"/>
      <w:textAlignment w:val="baseline"/>
    </w:pPr>
    <w:rPr>
      <w:rFonts w:ascii="Liberation Serif" w:hAnsi="Liberation Serif" w:eastAsia="Droid Sans Fallback" w:cs="FreeSans"/>
      <w:kern w:val="3"/>
      <w:sz w:val="24"/>
      <w:szCs w:val="24"/>
      <w:lang w:val="pt-BR" w:eastAsia="zh-CN" w:bidi="hi-IN"/>
    </w:rPr>
  </w:style>
  <w:style w:type="character" w:default="1" w:styleId="7">
    <w:name w:val="Default Paragraph Font"/>
    <w:unhideWhenUsed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3">
    <w:name w:val="header"/>
    <w:basedOn w:val="1"/>
    <w:uiPriority w:val="0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4">
    <w:name w:val="List"/>
    <w:basedOn w:val="5"/>
    <w:uiPriority w:val="0"/>
    <w:rPr>
      <w:rFonts w:cs="FreeSans"/>
      <w:sz w:val="24"/>
    </w:rPr>
  </w:style>
  <w:style w:type="paragraph" w:customStyle="1" w:styleId="5">
    <w:name w:val="Text body"/>
    <w:basedOn w:val="6"/>
    <w:uiPriority w:val="0"/>
    <w:pPr>
      <w:spacing w:after="140" w:line="288" w:lineRule="auto"/>
    </w:pPr>
  </w:style>
  <w:style w:type="paragraph" w:customStyle="1" w:styleId="6">
    <w:name w:val="Standard"/>
    <w:uiPriority w:val="0"/>
    <w:pPr>
      <w:widowControl/>
      <w:suppressAutoHyphens/>
      <w:autoSpaceDN w:val="0"/>
      <w:textAlignment w:val="baseline"/>
    </w:pPr>
    <w:rPr>
      <w:rFonts w:ascii="Times New Roman" w:hAnsi="Times New Roman" w:eastAsia="Times New Roman" w:cs="Times New Roman"/>
      <w:kern w:val="3"/>
      <w:sz w:val="20"/>
      <w:szCs w:val="20"/>
      <w:lang w:val="pt-BR" w:eastAsia="zh-CN" w:bidi="ar-SA"/>
    </w:rPr>
  </w:style>
  <w:style w:type="paragraph" w:customStyle="1" w:styleId="9">
    <w:name w:val="Heading"/>
    <w:basedOn w:val="6"/>
    <w:next w:val="5"/>
    <w:uiPriority w:val="0"/>
    <w:pPr>
      <w:keepNext/>
      <w:spacing w:before="240" w:after="120"/>
    </w:pPr>
    <w:rPr>
      <w:rFonts w:ascii="Liberation Sans" w:hAnsi="Liberation Sans" w:eastAsia="Microsoft YaHei" w:cs="FreeSans"/>
      <w:sz w:val="28"/>
      <w:szCs w:val="28"/>
    </w:rPr>
  </w:style>
  <w:style w:type="paragraph" w:customStyle="1" w:styleId="10">
    <w:name w:val="Caption1"/>
    <w:basedOn w:val="6"/>
    <w:uiPriority w:val="0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11">
    <w:name w:val="Index"/>
    <w:basedOn w:val="6"/>
    <w:uiPriority w:val="0"/>
    <w:pPr>
      <w:suppressLineNumbers/>
    </w:pPr>
    <w:rPr>
      <w:rFonts w:cs="FreeSans"/>
      <w:sz w:val="24"/>
    </w:rPr>
  </w:style>
  <w:style w:type="paragraph" w:customStyle="1" w:styleId="12">
    <w:name w:val="Heading 11"/>
    <w:basedOn w:val="6"/>
    <w:next w:val="6"/>
    <w:uiPriority w:val="0"/>
    <w:pPr>
      <w:keepNext/>
      <w:outlineLvl w:val="0"/>
    </w:pPr>
    <w:rPr>
      <w:rFonts w:ascii="Arial" w:hAnsi="Arial" w:cs="Arial"/>
      <w:b/>
    </w:rPr>
  </w:style>
  <w:style w:type="paragraph" w:customStyle="1" w:styleId="13">
    <w:name w:val="Header1"/>
    <w:basedOn w:val="6"/>
    <w:uiPriority w:val="0"/>
    <w:pPr>
      <w:tabs>
        <w:tab w:val="center" w:pos="4252"/>
        <w:tab w:val="right" w:pos="8504"/>
      </w:tabs>
    </w:pPr>
  </w:style>
  <w:style w:type="paragraph" w:customStyle="1" w:styleId="14">
    <w:name w:val="Footer1"/>
    <w:basedOn w:val="6"/>
    <w:uiPriority w:val="0"/>
    <w:pPr>
      <w:suppressLineNumbers/>
      <w:tabs>
        <w:tab w:val="center" w:pos="4252"/>
        <w:tab w:val="right" w:pos="8504"/>
      </w:tabs>
    </w:pPr>
  </w:style>
  <w:style w:type="character" w:customStyle="1" w:styleId="15">
    <w:name w:val="WW8Num1z0"/>
    <w:uiPriority w:val="0"/>
  </w:style>
  <w:style w:type="character" w:customStyle="1" w:styleId="16">
    <w:name w:val="WW8Num1z1"/>
    <w:uiPriority w:val="0"/>
  </w:style>
  <w:style w:type="character" w:customStyle="1" w:styleId="17">
    <w:name w:val="WW8Num1z2"/>
    <w:uiPriority w:val="0"/>
  </w:style>
  <w:style w:type="character" w:customStyle="1" w:styleId="18">
    <w:name w:val="WW8Num1z3"/>
    <w:uiPriority w:val="0"/>
  </w:style>
  <w:style w:type="character" w:customStyle="1" w:styleId="19">
    <w:name w:val="WW8Num1z4"/>
    <w:uiPriority w:val="0"/>
  </w:style>
  <w:style w:type="character" w:customStyle="1" w:styleId="20">
    <w:name w:val="WW8Num1z5"/>
    <w:uiPriority w:val="0"/>
  </w:style>
  <w:style w:type="character" w:customStyle="1" w:styleId="21">
    <w:name w:val="WW8Num1z6"/>
    <w:uiPriority w:val="0"/>
  </w:style>
  <w:style w:type="character" w:customStyle="1" w:styleId="22">
    <w:name w:val="WW8Num1z7"/>
    <w:uiPriority w:val="0"/>
  </w:style>
  <w:style w:type="character" w:customStyle="1" w:styleId="23">
    <w:name w:val="WW8Num1z8"/>
    <w:uiPriority w:val="0"/>
  </w:style>
  <w:style w:type="character" w:customStyle="1" w:styleId="24">
    <w:name w:val="WW8Num2z0"/>
    <w:uiPriority w:val="0"/>
    <w:rPr>
      <w:rFonts w:ascii="Century Gothic" w:hAnsi="Century Gothic" w:cs="Century Gothic"/>
    </w:rPr>
  </w:style>
  <w:style w:type="character" w:customStyle="1" w:styleId="25">
    <w:name w:val="WW8Num2z1"/>
    <w:uiPriority w:val="0"/>
  </w:style>
  <w:style w:type="character" w:customStyle="1" w:styleId="26">
    <w:name w:val="WW8Num2z2"/>
    <w:uiPriority w:val="0"/>
  </w:style>
  <w:style w:type="character" w:customStyle="1" w:styleId="27">
    <w:name w:val="WW8Num2z3"/>
    <w:uiPriority w:val="0"/>
  </w:style>
  <w:style w:type="character" w:customStyle="1" w:styleId="28">
    <w:name w:val="WW8Num2z4"/>
    <w:uiPriority w:val="0"/>
  </w:style>
  <w:style w:type="character" w:customStyle="1" w:styleId="29">
    <w:name w:val="WW8Num2z5"/>
    <w:uiPriority w:val="0"/>
  </w:style>
  <w:style w:type="character" w:customStyle="1" w:styleId="30">
    <w:name w:val="WW8Num2z6"/>
    <w:uiPriority w:val="0"/>
  </w:style>
  <w:style w:type="character" w:customStyle="1" w:styleId="31">
    <w:name w:val="WW8Num2z7"/>
    <w:qFormat/>
    <w:uiPriority w:val="0"/>
  </w:style>
  <w:style w:type="character" w:customStyle="1" w:styleId="32">
    <w:name w:val="WW8Num2z8"/>
    <w:uiPriority w:val="0"/>
  </w:style>
  <w:style w:type="character" w:customStyle="1" w:styleId="33">
    <w:name w:val="Título 1 Char"/>
    <w:basedOn w:val="7"/>
    <w:uiPriority w:val="0"/>
    <w:rPr>
      <w:rFonts w:ascii="Arial" w:hAnsi="Arial" w:eastAsia="Times New Roman" w:cs="Times New Roman"/>
      <w:b/>
      <w:sz w:val="20"/>
      <w:szCs w:val="20"/>
    </w:rPr>
  </w:style>
  <w:style w:type="character" w:customStyle="1" w:styleId="34">
    <w:name w:val="Cabeçalho Char"/>
    <w:basedOn w:val="7"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35">
    <w:name w:val="Cabeçalho Char1"/>
    <w:basedOn w:val="7"/>
    <w:uiPriority w:val="0"/>
    <w:rPr>
      <w:rFonts w:cs="Mangal"/>
      <w:szCs w:val="21"/>
    </w:rPr>
  </w:style>
  <w:style w:type="character" w:customStyle="1" w:styleId="36">
    <w:name w:val="Rodapé Char"/>
    <w:basedOn w:val="7"/>
    <w:uiPriority w:val="0"/>
    <w:rPr>
      <w:rFonts w:cs="Mangal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4C4C4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337</Words>
  <Characters>1826</Characters>
  <Lines>15</Lines>
  <Paragraphs>4</Paragraphs>
  <TotalTime>0</TotalTime>
  <ScaleCrop>false</ScaleCrop>
  <LinksUpToDate>false</LinksUpToDate>
  <CharactersWithSpaces>2159</CharactersWithSpaces>
  <Application>Escritório WPSComunidade_10.1.0.5707_F1E327BC-269C-435d-A152-05C5408002CA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2019-02-20T05:57:00Z</dcterms:created>
  <dc:creator>amanda.delapola</dc:creator>
  <cp:lastModifiedBy>PMTDMN\maria.soares</cp:lastModifiedBy>
  <cp:lastPrinted>2017-02-28T22:51:00Z</cp:lastPrinted>
  <dcterms:modified xsi:type="dcterms:W3CDTF">2019-04-01T12:27:12Z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